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9BF" w:rsidRDefault="00EA09BF" w:rsidP="00CA74A0">
      <w:pPr>
        <w:pStyle w:val="a3"/>
        <w:tabs>
          <w:tab w:val="left" w:pos="-720"/>
        </w:tabs>
        <w:spacing w:line="240" w:lineRule="auto"/>
        <w:ind w:left="-720"/>
        <w:rPr>
          <w:rFonts w:ascii="Arial" w:hAnsi="Arial" w:cs="Arial"/>
          <w:sz w:val="24"/>
          <w:szCs w:val="24"/>
        </w:rPr>
      </w:pPr>
    </w:p>
    <w:p w:rsidR="009D3F6B" w:rsidRPr="00F4030F" w:rsidRDefault="00CA74A0" w:rsidP="00A37FCF">
      <w:pPr>
        <w:pStyle w:val="a3"/>
        <w:tabs>
          <w:tab w:val="left" w:pos="-720"/>
        </w:tabs>
        <w:ind w:left="-720"/>
        <w:rPr>
          <w:rFonts w:ascii="Arial" w:hAnsi="Arial" w:cs="Arial"/>
          <w:sz w:val="24"/>
          <w:szCs w:val="24"/>
        </w:rPr>
      </w:pPr>
      <w:r w:rsidRPr="00F4030F">
        <w:rPr>
          <w:rFonts w:ascii="Arial" w:hAnsi="Arial" w:cs="Arial"/>
          <w:sz w:val="24"/>
          <w:szCs w:val="24"/>
        </w:rPr>
        <w:t xml:space="preserve">ΤΕΧΝΙΚΕΣ ΠΡΟΔΙΑΓΡΑΦΕΣ </w:t>
      </w:r>
      <w:r w:rsidR="00587CFF" w:rsidRPr="00F4030F">
        <w:rPr>
          <w:rFonts w:ascii="Arial" w:hAnsi="Arial" w:cs="Arial"/>
          <w:sz w:val="24"/>
          <w:szCs w:val="24"/>
        </w:rPr>
        <w:t xml:space="preserve">ΣΥΜΒΑΣΗΣ </w:t>
      </w:r>
      <w:r w:rsidRPr="00F4030F">
        <w:rPr>
          <w:rFonts w:ascii="Arial" w:hAnsi="Arial" w:cs="Arial"/>
          <w:sz w:val="24"/>
          <w:szCs w:val="24"/>
        </w:rPr>
        <w:t>ΣΥΝΤΗΡΗΣΗΣ</w:t>
      </w:r>
      <w:r w:rsidR="00057614">
        <w:rPr>
          <w:rFonts w:ascii="Arial" w:hAnsi="Arial" w:cs="Arial"/>
          <w:sz w:val="24"/>
          <w:szCs w:val="24"/>
        </w:rPr>
        <w:t xml:space="preserve"> ΓΙΑ </w:t>
      </w:r>
      <w:r w:rsidR="00057614" w:rsidRPr="00057614">
        <w:rPr>
          <w:rFonts w:ascii="Arial" w:hAnsi="Arial" w:cs="Arial"/>
          <w:sz w:val="24"/>
          <w:szCs w:val="24"/>
        </w:rPr>
        <w:t>1</w:t>
      </w:r>
      <w:r w:rsidR="00057614">
        <w:rPr>
          <w:rFonts w:ascii="Arial" w:hAnsi="Arial" w:cs="Arial"/>
          <w:sz w:val="24"/>
          <w:szCs w:val="24"/>
        </w:rPr>
        <w:t xml:space="preserve"> ΕΤΟΣ</w:t>
      </w:r>
      <w:r w:rsidRPr="00F4030F">
        <w:rPr>
          <w:rFonts w:ascii="Arial" w:hAnsi="Arial" w:cs="Arial"/>
          <w:sz w:val="24"/>
          <w:szCs w:val="24"/>
        </w:rPr>
        <w:t xml:space="preserve"> </w:t>
      </w:r>
    </w:p>
    <w:p w:rsidR="00CA74A0" w:rsidRDefault="007A7E15" w:rsidP="00A37FCF">
      <w:pPr>
        <w:pStyle w:val="a3"/>
        <w:tabs>
          <w:tab w:val="left" w:pos="-720"/>
        </w:tabs>
        <w:ind w:left="-720"/>
        <w:rPr>
          <w:rFonts w:ascii="Arial" w:hAnsi="Arial" w:cs="Arial"/>
          <w:sz w:val="24"/>
          <w:szCs w:val="24"/>
        </w:rPr>
      </w:pPr>
      <w:r w:rsidRPr="007A7E15">
        <w:rPr>
          <w:rFonts w:ascii="Arial" w:hAnsi="Arial" w:cs="Arial"/>
          <w:sz w:val="24"/>
          <w:szCs w:val="24"/>
        </w:rPr>
        <w:t>ΣΥΣΤΗΜΑ</w:t>
      </w:r>
      <w:r>
        <w:rPr>
          <w:rFonts w:ascii="Arial" w:hAnsi="Arial" w:cs="Arial"/>
          <w:sz w:val="24"/>
          <w:szCs w:val="24"/>
        </w:rPr>
        <w:t>ΤΟΣ</w:t>
      </w:r>
      <w:r w:rsidRPr="007A7E15">
        <w:rPr>
          <w:rFonts w:ascii="Arial" w:hAnsi="Arial" w:cs="Arial"/>
          <w:sz w:val="24"/>
          <w:szCs w:val="24"/>
        </w:rPr>
        <w:t xml:space="preserve"> ΑΠΟΛΥΜΑΝΣΗΣ ΧΩΡΟΥ UV-C</w:t>
      </w:r>
      <w:r>
        <w:rPr>
          <w:rFonts w:ascii="Arial" w:hAnsi="Arial" w:cs="Arial"/>
          <w:sz w:val="24"/>
          <w:szCs w:val="24"/>
        </w:rPr>
        <w:t xml:space="preserve"> </w:t>
      </w:r>
      <w:r w:rsidR="00057614">
        <w:rPr>
          <w:rFonts w:ascii="Arial" w:hAnsi="Arial" w:cs="Arial"/>
          <w:sz w:val="24"/>
          <w:szCs w:val="24"/>
        </w:rPr>
        <w:t>ΤΗΣ ΣΤΕΦΑΝΙΑΙΑΣ ΜΟΝΑΔΑΣ</w:t>
      </w:r>
    </w:p>
    <w:p w:rsidR="007A7E15" w:rsidRPr="007A7E15" w:rsidRDefault="007A7E15" w:rsidP="00A37FCF">
      <w:pPr>
        <w:pStyle w:val="a3"/>
        <w:tabs>
          <w:tab w:val="left" w:pos="-720"/>
        </w:tabs>
        <w:ind w:lef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UVDI</w:t>
      </w:r>
      <w:r w:rsidRPr="00497426">
        <w:rPr>
          <w:rFonts w:ascii="Arial" w:hAnsi="Arial" w:cs="Arial"/>
          <w:sz w:val="24"/>
          <w:szCs w:val="24"/>
        </w:rPr>
        <w:t xml:space="preserve"> 360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S</w:t>
      </w:r>
      <w:r w:rsidRPr="00497426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  <w:lang w:val="en-US"/>
        </w:rPr>
        <w:t>N</w:t>
      </w:r>
      <w:r>
        <w:rPr>
          <w:rFonts w:ascii="Arial" w:hAnsi="Arial" w:cs="Arial"/>
          <w:sz w:val="24"/>
          <w:szCs w:val="24"/>
        </w:rPr>
        <w:t xml:space="preserve">:18403 </w:t>
      </w:r>
      <w:proofErr w:type="gramStart"/>
      <w:r>
        <w:rPr>
          <w:rFonts w:ascii="Arial" w:hAnsi="Arial" w:cs="Arial"/>
          <w:sz w:val="24"/>
          <w:szCs w:val="24"/>
        </w:rPr>
        <w:t>&amp;</w:t>
      </w:r>
      <w:r w:rsidRPr="004974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Κ.Μ.</w:t>
      </w:r>
      <w:proofErr w:type="gramEnd"/>
      <w:r>
        <w:rPr>
          <w:rFonts w:ascii="Arial" w:hAnsi="Arial" w:cs="Arial"/>
          <w:sz w:val="24"/>
          <w:szCs w:val="24"/>
        </w:rPr>
        <w:t>:02298</w:t>
      </w:r>
    </w:p>
    <w:p w:rsidR="00490C07" w:rsidRPr="008B3561" w:rsidRDefault="00490C07" w:rsidP="0034758E">
      <w:pPr>
        <w:spacing w:after="0"/>
        <w:outlineLvl w:val="0"/>
        <w:rPr>
          <w:rFonts w:ascii="Arial" w:hAnsi="Arial" w:cs="Arial"/>
          <w:sz w:val="28"/>
          <w:szCs w:val="28"/>
        </w:rPr>
      </w:pPr>
    </w:p>
    <w:p w:rsidR="00B25A1E" w:rsidRPr="00604093" w:rsidRDefault="003D3E4E" w:rsidP="00B25A1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957932">
        <w:rPr>
          <w:rFonts w:ascii="Calibri" w:hAnsi="Calibri"/>
          <w:b/>
        </w:rPr>
        <w:t xml:space="preserve">           </w:t>
      </w:r>
      <w:r w:rsidR="00B25A1E" w:rsidRPr="00604093">
        <w:rPr>
          <w:rFonts w:ascii="Arial" w:eastAsia="Times New Roman" w:hAnsi="Arial" w:cs="Arial"/>
          <w:sz w:val="24"/>
          <w:szCs w:val="24"/>
          <w:lang w:eastAsia="el-GR"/>
        </w:rPr>
        <w:t>Συγκεκριμένα, η σύμβαση συντήρησης  θα περιλαμβάνει :</w:t>
      </w:r>
    </w:p>
    <w:p w:rsidR="00B25A1E" w:rsidRPr="006E44D9" w:rsidRDefault="00B25A1E" w:rsidP="001263F2">
      <w:pPr>
        <w:pStyle w:val="a4"/>
        <w:numPr>
          <w:ilvl w:val="0"/>
          <w:numId w:val="5"/>
        </w:numPr>
        <w:spacing w:before="100" w:beforeAutospacing="1" w:after="100" w:afterAutospacing="1" w:line="480" w:lineRule="auto"/>
        <w:rPr>
          <w:rFonts w:cs="Arial"/>
          <w:lang w:val="el-GR" w:eastAsia="el-GR"/>
        </w:rPr>
      </w:pPr>
      <w:r w:rsidRPr="006E44D9">
        <w:rPr>
          <w:rFonts w:cs="Arial"/>
          <w:lang w:val="el-GR" w:eastAsia="el-GR"/>
        </w:rPr>
        <w:t xml:space="preserve">Προγραμματισμένη </w:t>
      </w:r>
      <w:r w:rsidR="00E07DC2">
        <w:rPr>
          <w:rFonts w:cs="Arial"/>
          <w:lang w:val="el-GR" w:eastAsia="el-GR"/>
        </w:rPr>
        <w:t xml:space="preserve">εφάπαξ </w:t>
      </w:r>
      <w:r w:rsidRPr="006E44D9">
        <w:rPr>
          <w:rFonts w:cs="Arial"/>
          <w:lang w:val="el-GR" w:eastAsia="el-GR"/>
        </w:rPr>
        <w:t>συντήρηση (προληπτική) με συχνότητα, διάρκεια και ενέργειες όπως προβλέπει ο κατασκευαστικός οίκος.</w:t>
      </w:r>
    </w:p>
    <w:p w:rsidR="00B25A1E" w:rsidRDefault="00B25A1E" w:rsidP="001263F2">
      <w:pPr>
        <w:pStyle w:val="a4"/>
        <w:numPr>
          <w:ilvl w:val="0"/>
          <w:numId w:val="5"/>
        </w:numPr>
        <w:spacing w:before="100" w:beforeAutospacing="1" w:after="100" w:afterAutospacing="1" w:line="480" w:lineRule="auto"/>
        <w:rPr>
          <w:rFonts w:cs="Arial"/>
          <w:lang w:val="el-GR" w:eastAsia="el-GR"/>
        </w:rPr>
      </w:pPr>
      <w:r w:rsidRPr="006E44D9">
        <w:rPr>
          <w:rFonts w:cs="Arial"/>
          <w:lang w:val="el-GR" w:eastAsia="el-GR"/>
        </w:rPr>
        <w:t>Επανορθωτική συντήρηση (επισκευές) χωρίς περιορισμό ως προς τη συχνότητα ή το συνολικό αριθμό</w:t>
      </w:r>
      <w:r w:rsidRPr="00C31F80">
        <w:rPr>
          <w:rFonts w:cs="Arial"/>
          <w:lang w:val="el-GR" w:eastAsia="el-GR"/>
        </w:rPr>
        <w:t>.</w:t>
      </w:r>
      <w:r w:rsidRPr="005C6F91">
        <w:rPr>
          <w:rFonts w:cs="Arial"/>
          <w:lang w:val="el-GR" w:eastAsia="el-GR"/>
        </w:rPr>
        <w:t xml:space="preserve"> (Δεν περιλαμβάνει αποκατάσταση βλαβών που οφείλονται σε υπαιτιότητα χρήστη ή σε εξωγενείς παράγοντες). </w:t>
      </w:r>
    </w:p>
    <w:p w:rsidR="00B25A1E" w:rsidRPr="00B740C3" w:rsidRDefault="00B25A1E" w:rsidP="001263F2">
      <w:pPr>
        <w:pStyle w:val="a4"/>
        <w:numPr>
          <w:ilvl w:val="0"/>
          <w:numId w:val="5"/>
        </w:numPr>
        <w:spacing w:before="100" w:beforeAutospacing="1" w:after="100" w:afterAutospacing="1" w:line="480" w:lineRule="auto"/>
        <w:rPr>
          <w:rFonts w:cs="Arial"/>
          <w:lang w:val="el-GR" w:eastAsia="el-GR"/>
        </w:rPr>
      </w:pPr>
      <w:r>
        <w:rPr>
          <w:rFonts w:cs="Arial"/>
          <w:lang w:val="el-GR" w:eastAsia="el-GR"/>
        </w:rPr>
        <w:t xml:space="preserve">Εφαρμογή </w:t>
      </w:r>
      <w:r w:rsidR="003D6017">
        <w:rPr>
          <w:rFonts w:cs="Arial"/>
          <w:lang w:val="el-GR" w:eastAsia="el-GR"/>
        </w:rPr>
        <w:t>εργοστασιακών Διαταγών Αλλαγής ή Μετατροπής</w:t>
      </w:r>
      <w:r w:rsidR="00D04EC2">
        <w:rPr>
          <w:rFonts w:cs="Arial"/>
          <w:lang w:val="el-GR" w:eastAsia="el-GR"/>
        </w:rPr>
        <w:t xml:space="preserve"> και Αναβαθμίσεων.</w:t>
      </w:r>
    </w:p>
    <w:p w:rsidR="003D6017" w:rsidRPr="007A7E15" w:rsidRDefault="003D6017" w:rsidP="007A7E15">
      <w:pPr>
        <w:pStyle w:val="a4"/>
        <w:numPr>
          <w:ilvl w:val="0"/>
          <w:numId w:val="5"/>
        </w:numPr>
        <w:spacing w:before="100" w:beforeAutospacing="1" w:after="100" w:afterAutospacing="1" w:line="480" w:lineRule="auto"/>
        <w:rPr>
          <w:rFonts w:cs="Arial"/>
          <w:lang w:val="el-GR" w:eastAsia="el-GR"/>
        </w:rPr>
      </w:pPr>
      <w:r>
        <w:rPr>
          <w:rFonts w:cs="Arial"/>
          <w:lang w:val="el-GR" w:eastAsia="el-GR"/>
        </w:rPr>
        <w:t>Όλα τα ανταλλακτικά εκτός των αναλωσίμων υλικών</w:t>
      </w:r>
      <w:r w:rsidR="00E07DC2">
        <w:rPr>
          <w:rFonts w:cs="Arial"/>
          <w:lang w:val="el-GR" w:eastAsia="el-GR"/>
        </w:rPr>
        <w:t xml:space="preserve"> (</w:t>
      </w:r>
      <w:r w:rsidR="007A7E15">
        <w:rPr>
          <w:rFonts w:cs="Arial"/>
          <w:lang w:val="el-GR" w:eastAsia="el-GR"/>
        </w:rPr>
        <w:t xml:space="preserve">μπαταρίες, λάμπες </w:t>
      </w:r>
      <w:r w:rsidR="007A7E15" w:rsidRPr="007A7E15">
        <w:rPr>
          <w:rFonts w:cs="Arial"/>
          <w:lang w:val="el-GR" w:eastAsia="el-GR"/>
        </w:rPr>
        <w:t>UVC</w:t>
      </w:r>
      <w:r w:rsidR="007A7E15">
        <w:rPr>
          <w:rFonts w:cs="Arial"/>
          <w:lang w:val="el-GR" w:eastAsia="el-GR"/>
        </w:rPr>
        <w:t xml:space="preserve"> </w:t>
      </w:r>
      <w:r w:rsidR="007A7E15" w:rsidRPr="007A7E15">
        <w:rPr>
          <w:rFonts w:cs="Arial"/>
          <w:lang w:val="el-GR" w:eastAsia="el-GR"/>
        </w:rPr>
        <w:t>κτλ</w:t>
      </w:r>
      <w:r w:rsidR="007A7E15">
        <w:rPr>
          <w:rFonts w:cs="Arial"/>
          <w:lang w:val="el-GR" w:eastAsia="el-GR"/>
        </w:rPr>
        <w:t>.).</w:t>
      </w:r>
      <w:r w:rsidRPr="007A7E15">
        <w:rPr>
          <w:rFonts w:cs="Arial"/>
          <w:lang w:val="el-GR" w:eastAsia="el-GR"/>
        </w:rPr>
        <w:t xml:space="preserve"> </w:t>
      </w:r>
    </w:p>
    <w:p w:rsidR="00B25A1E" w:rsidRPr="00C31F80" w:rsidRDefault="00F74585" w:rsidP="001263F2">
      <w:pPr>
        <w:pStyle w:val="a4"/>
        <w:numPr>
          <w:ilvl w:val="0"/>
          <w:numId w:val="5"/>
        </w:numPr>
        <w:spacing w:before="100" w:beforeAutospacing="1" w:after="100" w:afterAutospacing="1" w:line="480" w:lineRule="auto"/>
        <w:rPr>
          <w:rFonts w:cs="Arial"/>
          <w:lang w:val="el-GR" w:eastAsia="el-GR"/>
        </w:rPr>
      </w:pPr>
      <w:r>
        <w:rPr>
          <w:rFonts w:cs="Arial"/>
          <w:lang w:val="el-GR" w:eastAsia="el-GR"/>
        </w:rPr>
        <w:t xml:space="preserve">Διακρίβωση και </w:t>
      </w:r>
      <w:r>
        <w:rPr>
          <w:rFonts w:cs="Arial"/>
          <w:bCs/>
          <w:lang w:val="el-GR" w:eastAsia="el-GR"/>
        </w:rPr>
        <w:t>π</w:t>
      </w:r>
      <w:r w:rsidR="00B25A1E">
        <w:rPr>
          <w:rFonts w:cs="Arial"/>
          <w:bCs/>
          <w:lang w:val="el-GR" w:eastAsia="el-GR"/>
        </w:rPr>
        <w:t xml:space="preserve">ιστοποίηση </w:t>
      </w:r>
      <w:r w:rsidR="00B25A1E" w:rsidRPr="00C31F80">
        <w:rPr>
          <w:rFonts w:cs="Arial"/>
          <w:bCs/>
          <w:lang w:val="el-GR" w:eastAsia="el-GR"/>
        </w:rPr>
        <w:t>καλή</w:t>
      </w:r>
      <w:r w:rsidR="00B25A1E">
        <w:rPr>
          <w:rFonts w:cs="Arial"/>
          <w:bCs/>
          <w:lang w:val="el-GR" w:eastAsia="el-GR"/>
        </w:rPr>
        <w:t>ς</w:t>
      </w:r>
      <w:r w:rsidR="00B25A1E" w:rsidRPr="00C31F80">
        <w:rPr>
          <w:rFonts w:cs="Arial"/>
          <w:bCs/>
          <w:lang w:val="el-GR" w:eastAsia="el-GR"/>
        </w:rPr>
        <w:t xml:space="preserve"> </w:t>
      </w:r>
      <w:r w:rsidR="00B25A1E">
        <w:rPr>
          <w:rFonts w:cs="Arial"/>
          <w:bCs/>
          <w:lang w:val="el-GR" w:eastAsia="el-GR"/>
        </w:rPr>
        <w:t>και ασφαλούς</w:t>
      </w:r>
      <w:r w:rsidR="00B25A1E" w:rsidRPr="00C31F80">
        <w:rPr>
          <w:rFonts w:asciiTheme="minorHAnsi" w:eastAsiaTheme="minorHAnsi" w:hAnsiTheme="minorHAnsi" w:cs="Arial"/>
          <w:bCs/>
          <w:sz w:val="22"/>
          <w:szCs w:val="22"/>
          <w:lang w:val="el-GR" w:eastAsia="el-GR"/>
        </w:rPr>
        <w:t xml:space="preserve"> </w:t>
      </w:r>
      <w:r w:rsidR="00B25A1E" w:rsidRPr="00C31F80">
        <w:rPr>
          <w:rFonts w:cs="Arial"/>
          <w:bCs/>
          <w:lang w:val="el-GR" w:eastAsia="el-GR"/>
        </w:rPr>
        <w:t>λειτουργία</w:t>
      </w:r>
      <w:r w:rsidR="007F45D7">
        <w:rPr>
          <w:rFonts w:cs="Arial"/>
          <w:bCs/>
          <w:lang w:val="el-GR" w:eastAsia="el-GR"/>
        </w:rPr>
        <w:t>ς του συστήματος</w:t>
      </w:r>
      <w:r w:rsidR="00B25A1E">
        <w:rPr>
          <w:rFonts w:cs="Arial"/>
          <w:bCs/>
          <w:lang w:val="el-GR" w:eastAsia="el-GR"/>
        </w:rPr>
        <w:t>,</w:t>
      </w:r>
      <w:r w:rsidR="00B25A1E" w:rsidRPr="00C31F80">
        <w:rPr>
          <w:rFonts w:cs="Arial"/>
          <w:bCs/>
          <w:lang w:val="el-GR" w:eastAsia="el-GR"/>
        </w:rPr>
        <w:t xml:space="preserve"> σύμφωνα με τα πρ</w:t>
      </w:r>
      <w:r w:rsidR="00B25A1E">
        <w:rPr>
          <w:rFonts w:cs="Arial"/>
          <w:bCs/>
          <w:lang w:val="el-GR" w:eastAsia="el-GR"/>
        </w:rPr>
        <w:t>ότυπα του κατασκευαστικού οίκου</w:t>
      </w:r>
      <w:r w:rsidR="00B25A1E" w:rsidRPr="00C31F80">
        <w:rPr>
          <w:rFonts w:cs="Arial"/>
          <w:bCs/>
          <w:lang w:val="el-GR" w:eastAsia="el-GR"/>
        </w:rPr>
        <w:t>.</w:t>
      </w:r>
    </w:p>
    <w:p w:rsidR="00B25A1E" w:rsidRDefault="00B25A1E" w:rsidP="001263F2">
      <w:pPr>
        <w:pStyle w:val="a4"/>
        <w:numPr>
          <w:ilvl w:val="0"/>
          <w:numId w:val="5"/>
        </w:numPr>
        <w:spacing w:before="100" w:beforeAutospacing="1" w:after="100" w:afterAutospacing="1" w:line="480" w:lineRule="auto"/>
        <w:rPr>
          <w:rFonts w:cs="Arial"/>
          <w:lang w:val="el-GR" w:eastAsia="el-GR"/>
        </w:rPr>
      </w:pPr>
      <w:r w:rsidRPr="008F56D2">
        <w:rPr>
          <w:rFonts w:cs="Arial"/>
          <w:lang w:val="el-GR" w:eastAsia="el-GR"/>
        </w:rPr>
        <w:t>Μετά το τέλος κάθε συντήρησης ή επισκευής, θα πρέπει να προσκομιστεί Δελτίο Τεχνικής Υποστήριξης αναλυτικά με τις εργασίες που εκτελέστηκαν, τα ανταλλακτικά που χρησιμοποιήθηκαν και την λει</w:t>
      </w:r>
      <w:r w:rsidR="00F74585">
        <w:rPr>
          <w:rFonts w:cs="Arial"/>
          <w:lang w:val="el-GR" w:eastAsia="el-GR"/>
        </w:rPr>
        <w:t xml:space="preserve">τουργική  κατάσταση </w:t>
      </w:r>
      <w:r w:rsidR="007F45D7" w:rsidRPr="007F45D7">
        <w:rPr>
          <w:rFonts w:cs="Arial"/>
          <w:bCs/>
          <w:lang w:val="el-GR" w:eastAsia="el-GR"/>
        </w:rPr>
        <w:t>του συστήματος</w:t>
      </w:r>
      <w:r w:rsidRPr="008F56D2">
        <w:rPr>
          <w:rFonts w:cs="Arial"/>
          <w:lang w:val="el-GR" w:eastAsia="el-GR"/>
        </w:rPr>
        <w:t>.</w:t>
      </w:r>
    </w:p>
    <w:p w:rsidR="00B25A1E" w:rsidRDefault="00B25A1E" w:rsidP="001263F2">
      <w:pPr>
        <w:pStyle w:val="a4"/>
        <w:numPr>
          <w:ilvl w:val="0"/>
          <w:numId w:val="5"/>
        </w:numPr>
        <w:spacing w:before="100" w:beforeAutospacing="1" w:after="100" w:afterAutospacing="1" w:line="480" w:lineRule="auto"/>
        <w:rPr>
          <w:rFonts w:cs="Arial"/>
          <w:lang w:val="el-GR" w:eastAsia="el-GR"/>
        </w:rPr>
      </w:pPr>
      <w:r>
        <w:rPr>
          <w:rFonts w:cs="Arial"/>
          <w:lang w:val="el-GR" w:eastAsia="el-GR"/>
        </w:rPr>
        <w:t>Εξ αποστάσεως τηλεφωνική υποστήριξη από εξει</w:t>
      </w:r>
      <w:r w:rsidR="006C5734">
        <w:rPr>
          <w:rFonts w:cs="Arial"/>
          <w:lang w:val="el-GR" w:eastAsia="el-GR"/>
        </w:rPr>
        <w:t>δικευμένο τεχνικό εντός 4 εργάσι</w:t>
      </w:r>
      <w:r>
        <w:rPr>
          <w:rFonts w:cs="Arial"/>
          <w:lang w:val="el-GR" w:eastAsia="el-GR"/>
        </w:rPr>
        <w:t>μων ωρών από την δήλωση βλάβης.</w:t>
      </w:r>
    </w:p>
    <w:p w:rsidR="00B25A1E" w:rsidRPr="00A0697D" w:rsidRDefault="00B25A1E" w:rsidP="001263F2">
      <w:pPr>
        <w:pStyle w:val="a4"/>
        <w:numPr>
          <w:ilvl w:val="0"/>
          <w:numId w:val="5"/>
        </w:numPr>
        <w:spacing w:before="100" w:beforeAutospacing="1" w:after="100" w:afterAutospacing="1" w:line="480" w:lineRule="auto"/>
        <w:rPr>
          <w:rFonts w:cs="Arial"/>
          <w:lang w:val="el-GR" w:eastAsia="el-GR"/>
        </w:rPr>
      </w:pPr>
      <w:r>
        <w:rPr>
          <w:rFonts w:cs="Arial"/>
          <w:lang w:val="el-GR" w:eastAsia="el-GR"/>
        </w:rPr>
        <w:t>Επιτόπια υποστήριξη εφόσον είναι απαραίτητη,</w:t>
      </w:r>
      <w:r w:rsidR="00BE1DC4">
        <w:rPr>
          <w:rFonts w:cs="Arial"/>
          <w:lang w:val="el-GR" w:eastAsia="el-GR"/>
        </w:rPr>
        <w:t xml:space="preserve"> εντός 32</w:t>
      </w:r>
      <w:r>
        <w:rPr>
          <w:rFonts w:cs="Arial"/>
          <w:lang w:val="el-GR" w:eastAsia="el-GR"/>
        </w:rPr>
        <w:t xml:space="preserve"> </w:t>
      </w:r>
      <w:r w:rsidRPr="00EC700C">
        <w:rPr>
          <w:rFonts w:cs="Arial"/>
          <w:lang w:val="el-GR" w:eastAsia="el-GR"/>
        </w:rPr>
        <w:t>εργάσιμων ωρών</w:t>
      </w:r>
      <w:r>
        <w:rPr>
          <w:rFonts w:cs="Arial"/>
          <w:lang w:val="el-GR" w:eastAsia="el-GR"/>
        </w:rPr>
        <w:t xml:space="preserve"> από την στιγμή </w:t>
      </w:r>
      <w:r w:rsidR="00E07DC2">
        <w:rPr>
          <w:rFonts w:cs="Arial"/>
          <w:lang w:val="el-GR" w:eastAsia="el-GR"/>
        </w:rPr>
        <w:t>της έγγραφης</w:t>
      </w:r>
      <w:r w:rsidRPr="00EC700C">
        <w:rPr>
          <w:rFonts w:cs="Arial"/>
          <w:lang w:val="el-GR" w:eastAsia="el-GR"/>
        </w:rPr>
        <w:t xml:space="preserve"> δήλωση</w:t>
      </w:r>
      <w:r>
        <w:rPr>
          <w:rFonts w:cs="Arial"/>
          <w:lang w:val="el-GR" w:eastAsia="el-GR"/>
        </w:rPr>
        <w:t>ς</w:t>
      </w:r>
      <w:r w:rsidRPr="00EC700C">
        <w:rPr>
          <w:rFonts w:cs="Arial"/>
          <w:lang w:val="el-GR" w:eastAsia="el-GR"/>
        </w:rPr>
        <w:t xml:space="preserve"> βλάβης</w:t>
      </w:r>
      <w:r>
        <w:rPr>
          <w:rFonts w:cs="Arial"/>
          <w:lang w:val="el-GR" w:eastAsia="el-GR"/>
        </w:rPr>
        <w:t>.</w:t>
      </w:r>
      <w:r w:rsidR="00A0697D">
        <w:rPr>
          <w:rFonts w:cs="Arial"/>
          <w:lang w:val="el-GR" w:eastAsia="el-GR"/>
        </w:rPr>
        <w:t>(</w:t>
      </w:r>
      <w:r w:rsidRPr="00A0697D">
        <w:rPr>
          <w:rFonts w:cs="Arial"/>
          <w:lang w:val="el-GR" w:eastAsia="el-GR"/>
        </w:rPr>
        <w:t>Ποινική ρήτρα καθυστέρησης επιτόπιας υποστήριξης, γι</w:t>
      </w:r>
      <w:r w:rsidR="00BE1DC4">
        <w:rPr>
          <w:rFonts w:cs="Arial"/>
          <w:lang w:val="el-GR" w:eastAsia="el-GR"/>
        </w:rPr>
        <w:t>α κάθε εργάσιμη ώρα πέραν των 32</w:t>
      </w:r>
      <w:r w:rsidRPr="00A0697D">
        <w:rPr>
          <w:rFonts w:cs="Arial"/>
          <w:lang w:val="el-GR" w:eastAsia="el-GR"/>
        </w:rPr>
        <w:t xml:space="preserve"> ωρών, παράταση ισχύος της σύμβασης κατά 3 </w:t>
      </w:r>
      <w:r w:rsidR="006C5734">
        <w:rPr>
          <w:rFonts w:cs="Arial"/>
          <w:lang w:val="el-GR" w:eastAsia="el-GR"/>
        </w:rPr>
        <w:t>εργάσιμες</w:t>
      </w:r>
      <w:r w:rsidRPr="00A0697D">
        <w:rPr>
          <w:rFonts w:cs="Arial"/>
          <w:lang w:val="el-GR" w:eastAsia="el-GR"/>
        </w:rPr>
        <w:t xml:space="preserve"> ημέρες άνευ χρέωσης</w:t>
      </w:r>
      <w:r w:rsidR="009B78F2">
        <w:rPr>
          <w:rFonts w:cs="Arial"/>
          <w:lang w:val="el-GR" w:eastAsia="el-GR"/>
        </w:rPr>
        <w:t xml:space="preserve"> και στην περίπτωση καθυστέρησης</w:t>
      </w:r>
      <w:r w:rsidR="000722C5">
        <w:rPr>
          <w:rFonts w:cs="Arial"/>
          <w:lang w:val="el-GR" w:eastAsia="el-GR"/>
        </w:rPr>
        <w:t xml:space="preserve"> άνω των 48 εργάσιμων ωρών </w:t>
      </w:r>
      <w:r w:rsidR="000722C5" w:rsidRPr="000722C5">
        <w:rPr>
          <w:rFonts w:cs="Arial"/>
          <w:lang w:val="el-GR" w:eastAsia="el-GR"/>
        </w:rPr>
        <w:t>ο ανάδοχος κηρύσσεται έκπτωτος και λύεται η σύμβαση</w:t>
      </w:r>
      <w:r w:rsidR="00A0697D">
        <w:rPr>
          <w:rFonts w:cs="Arial"/>
          <w:lang w:val="el-GR" w:eastAsia="el-GR"/>
        </w:rPr>
        <w:t>)</w:t>
      </w:r>
      <w:r w:rsidRPr="00A0697D">
        <w:rPr>
          <w:rFonts w:cs="Arial"/>
          <w:lang w:val="el-GR" w:eastAsia="el-GR"/>
        </w:rPr>
        <w:t>.</w:t>
      </w:r>
      <w:r w:rsidR="000722C5">
        <w:rPr>
          <w:rFonts w:cs="Arial"/>
          <w:lang w:val="el-GR" w:eastAsia="el-GR"/>
        </w:rPr>
        <w:t xml:space="preserve"> </w:t>
      </w:r>
    </w:p>
    <w:p w:rsidR="005424A1" w:rsidRPr="005424A1" w:rsidRDefault="00B25A1E" w:rsidP="005424A1">
      <w:pPr>
        <w:pStyle w:val="a4"/>
        <w:numPr>
          <w:ilvl w:val="0"/>
          <w:numId w:val="5"/>
        </w:numPr>
        <w:spacing w:before="100" w:beforeAutospacing="1" w:after="100" w:afterAutospacing="1" w:line="480" w:lineRule="auto"/>
        <w:rPr>
          <w:rFonts w:cs="Arial"/>
          <w:lang w:val="el-GR" w:eastAsia="el-GR"/>
        </w:rPr>
      </w:pPr>
      <w:r>
        <w:rPr>
          <w:rFonts w:cs="Arial"/>
          <w:lang w:val="el-GR" w:eastAsia="el-GR"/>
        </w:rPr>
        <w:t>Μ</w:t>
      </w:r>
      <w:r w:rsidRPr="00FD7056">
        <w:rPr>
          <w:rFonts w:cs="Arial"/>
          <w:lang w:val="el-GR" w:eastAsia="el-GR"/>
        </w:rPr>
        <w:t>έγιστος χρόνος ακινητοπ</w:t>
      </w:r>
      <w:r w:rsidR="00EA09BF">
        <w:rPr>
          <w:rFonts w:cs="Arial"/>
          <w:lang w:val="el-GR" w:eastAsia="el-GR"/>
        </w:rPr>
        <w:t>οίησης</w:t>
      </w:r>
      <w:r w:rsidR="00AA0FE7">
        <w:rPr>
          <w:rFonts w:cs="Arial"/>
          <w:lang w:val="el-GR" w:eastAsia="el-GR"/>
        </w:rPr>
        <w:t xml:space="preserve"> :</w:t>
      </w:r>
      <w:r w:rsidR="00EA09BF">
        <w:rPr>
          <w:rFonts w:cs="Arial"/>
          <w:lang w:val="el-GR" w:eastAsia="el-GR"/>
        </w:rPr>
        <w:t xml:space="preserve"> </w:t>
      </w:r>
      <w:r w:rsidR="00A0697D">
        <w:rPr>
          <w:rFonts w:cs="Arial"/>
          <w:lang w:val="el-GR" w:eastAsia="el-GR"/>
        </w:rPr>
        <w:t>10</w:t>
      </w:r>
      <w:r>
        <w:rPr>
          <w:rFonts w:cs="Arial"/>
          <w:lang w:val="el-GR" w:eastAsia="el-GR"/>
        </w:rPr>
        <w:t xml:space="preserve"> εργάσιμες ημέρες.</w:t>
      </w:r>
      <w:r w:rsidR="00BE1DC4" w:rsidRPr="00A0697D">
        <w:rPr>
          <w:rFonts w:cs="Arial"/>
          <w:lang w:val="el-GR" w:eastAsia="el-GR"/>
        </w:rPr>
        <w:t xml:space="preserve"> </w:t>
      </w:r>
      <w:r w:rsidRPr="00A0697D">
        <w:rPr>
          <w:rFonts w:cs="Arial"/>
          <w:lang w:val="el-GR" w:eastAsia="el-GR"/>
        </w:rPr>
        <w:t>Ποινική ρήτρα ακινητοποίησης για κάθε εργάσιμη ημέρα πέρα</w:t>
      </w:r>
      <w:r w:rsidR="00A0697D">
        <w:rPr>
          <w:rFonts w:cs="Arial"/>
          <w:lang w:val="el-GR" w:eastAsia="el-GR"/>
        </w:rPr>
        <w:t>ν των 10</w:t>
      </w:r>
      <w:r w:rsidRPr="00A0697D">
        <w:rPr>
          <w:rFonts w:cs="Arial"/>
          <w:lang w:val="el-GR" w:eastAsia="el-GR"/>
        </w:rPr>
        <w:t xml:space="preserve"> ημερών, παράταση ισχύος της σύμβασης κατά</w:t>
      </w:r>
      <w:r w:rsidR="006C5734">
        <w:rPr>
          <w:rFonts w:cs="Arial"/>
          <w:lang w:val="el-GR" w:eastAsia="el-GR"/>
        </w:rPr>
        <w:t xml:space="preserve"> 5</w:t>
      </w:r>
      <w:r w:rsidRPr="00A0697D">
        <w:rPr>
          <w:rFonts w:cs="Arial"/>
          <w:lang w:val="el-GR" w:eastAsia="el-GR"/>
        </w:rPr>
        <w:t xml:space="preserve"> </w:t>
      </w:r>
      <w:r w:rsidR="006C5734">
        <w:rPr>
          <w:rFonts w:cs="Arial"/>
          <w:lang w:val="el-GR" w:eastAsia="el-GR"/>
        </w:rPr>
        <w:t>εργάσιμες</w:t>
      </w:r>
      <w:r w:rsidRPr="00A0697D">
        <w:rPr>
          <w:rFonts w:cs="Arial"/>
          <w:lang w:val="el-GR" w:eastAsia="el-GR"/>
        </w:rPr>
        <w:t xml:space="preserve">  ημέρες άνευ χρέωσης</w:t>
      </w:r>
      <w:r w:rsidR="00A0697D">
        <w:rPr>
          <w:rFonts w:cs="Arial"/>
          <w:lang w:val="el-GR" w:eastAsia="el-GR"/>
        </w:rPr>
        <w:t xml:space="preserve"> και στην περίπτωση </w:t>
      </w:r>
      <w:r w:rsidR="006C5734">
        <w:rPr>
          <w:rFonts w:cs="Arial"/>
          <w:lang w:val="el-GR" w:eastAsia="el-GR"/>
        </w:rPr>
        <w:t>ακινητοποίησης άνω των 15 εργάσι</w:t>
      </w:r>
      <w:r w:rsidR="00A0697D">
        <w:rPr>
          <w:rFonts w:cs="Arial"/>
          <w:lang w:val="el-GR" w:eastAsia="el-GR"/>
        </w:rPr>
        <w:t>μων ημερών ο ανάδοχος κηρύσσεται έκπτωτος και λύεται η σύμβαση).</w:t>
      </w:r>
    </w:p>
    <w:p w:rsidR="00EA09BF" w:rsidRPr="00E07DC2" w:rsidRDefault="00B25A1E" w:rsidP="00E07DC2">
      <w:pPr>
        <w:pStyle w:val="a4"/>
        <w:numPr>
          <w:ilvl w:val="0"/>
          <w:numId w:val="5"/>
        </w:numPr>
        <w:spacing w:before="100" w:beforeAutospacing="1" w:after="100" w:afterAutospacing="1" w:line="480" w:lineRule="auto"/>
        <w:rPr>
          <w:rFonts w:cs="Arial"/>
          <w:lang w:val="el-GR" w:eastAsia="el-GR"/>
        </w:rPr>
      </w:pPr>
      <w:r w:rsidRPr="006C3B10">
        <w:rPr>
          <w:rFonts w:cs="Arial"/>
          <w:lang w:val="el-GR" w:eastAsia="el-GR"/>
        </w:rPr>
        <w:lastRenderedPageBreak/>
        <w:t>Πιστοποιητικό εξουσιοδότησης ή αποκλειστικότητας από τον κατασκευαστικό οίκο.</w:t>
      </w:r>
      <w:r w:rsidR="00E07DC2">
        <w:rPr>
          <w:rFonts w:cs="Arial"/>
          <w:lang w:val="el-GR" w:eastAsia="el-GR"/>
        </w:rPr>
        <w:t xml:space="preserve"> Να κατατεθεί το πιστοποιητικό. </w:t>
      </w:r>
    </w:p>
    <w:p w:rsidR="00B25A1E" w:rsidRPr="000F5454" w:rsidRDefault="00B25A1E" w:rsidP="001263F2">
      <w:pPr>
        <w:pStyle w:val="a4"/>
        <w:numPr>
          <w:ilvl w:val="0"/>
          <w:numId w:val="5"/>
        </w:numPr>
        <w:spacing w:line="480" w:lineRule="auto"/>
        <w:rPr>
          <w:rFonts w:cs="Arial"/>
          <w:lang w:val="el-GR"/>
        </w:rPr>
      </w:pPr>
      <w:r w:rsidRPr="006C3B10">
        <w:rPr>
          <w:rFonts w:cs="Arial"/>
          <w:lang w:val="el-GR"/>
        </w:rPr>
        <w:t xml:space="preserve">Πιστοποιητικό ISO </w:t>
      </w:r>
      <w:r w:rsidR="00E07DC2">
        <w:rPr>
          <w:rFonts w:cs="Arial"/>
          <w:lang w:val="el-GR"/>
        </w:rPr>
        <w:t xml:space="preserve">9001 ή </w:t>
      </w:r>
      <w:r w:rsidR="00B31B5B">
        <w:rPr>
          <w:rFonts w:cs="Arial"/>
          <w:lang w:val="el-GR"/>
        </w:rPr>
        <w:t xml:space="preserve">13485 </w:t>
      </w:r>
      <w:r w:rsidR="00A37FCF">
        <w:rPr>
          <w:rFonts w:cs="Arial"/>
          <w:lang w:val="el-GR"/>
        </w:rPr>
        <w:t xml:space="preserve">της </w:t>
      </w:r>
      <w:r w:rsidR="00A37FCF" w:rsidRPr="00A37FCF">
        <w:rPr>
          <w:rFonts w:cs="Arial"/>
          <w:lang w:val="el-GR"/>
        </w:rPr>
        <w:t>εταιρεία</w:t>
      </w:r>
      <w:r w:rsidR="00A37FCF">
        <w:rPr>
          <w:rFonts w:cs="Arial"/>
          <w:lang w:val="el-GR"/>
        </w:rPr>
        <w:t xml:space="preserve">ς </w:t>
      </w:r>
      <w:r w:rsidRPr="006C3B10">
        <w:rPr>
          <w:rFonts w:cs="Arial"/>
          <w:lang w:val="el-GR"/>
        </w:rPr>
        <w:t xml:space="preserve">για εργασίες </w:t>
      </w:r>
      <w:r w:rsidR="00A37FCF">
        <w:rPr>
          <w:rFonts w:cs="Arial"/>
          <w:lang w:val="el-GR"/>
        </w:rPr>
        <w:t>επισκευής και συντήρησης</w:t>
      </w:r>
      <w:r w:rsidRPr="006C3B10">
        <w:rPr>
          <w:rFonts w:cs="Arial"/>
          <w:lang w:val="el-GR"/>
        </w:rPr>
        <w:t>.</w:t>
      </w:r>
    </w:p>
    <w:p w:rsidR="00BA07B5" w:rsidRPr="005424A1" w:rsidRDefault="00BA07B5" w:rsidP="001263F2">
      <w:pPr>
        <w:pStyle w:val="a5"/>
        <w:numPr>
          <w:ilvl w:val="0"/>
          <w:numId w:val="5"/>
        </w:numPr>
        <w:spacing w:after="120" w:line="480" w:lineRule="auto"/>
        <w:jc w:val="both"/>
      </w:pPr>
      <w:r>
        <w:t xml:space="preserve">Κατά την διάρκεια της σύμβασης, η μη τήρηση </w:t>
      </w:r>
      <w:r w:rsidR="00A37FCF">
        <w:t>οποιασδήποτε προδιαγραφής</w:t>
      </w:r>
      <w:r>
        <w:t xml:space="preserve"> καθιστά τον ανάδοχο έκπτωτο.</w:t>
      </w:r>
    </w:p>
    <w:p w:rsidR="005424A1" w:rsidRDefault="005424A1" w:rsidP="001263F2">
      <w:pPr>
        <w:pStyle w:val="a5"/>
        <w:numPr>
          <w:ilvl w:val="0"/>
          <w:numId w:val="5"/>
        </w:numPr>
        <w:spacing w:after="120" w:line="480" w:lineRule="auto"/>
        <w:jc w:val="both"/>
      </w:pPr>
      <w:r w:rsidRPr="005424A1">
        <w:t>Η υπογραφή της σύμβασης</w:t>
      </w:r>
      <w:r w:rsidR="007F45D7">
        <w:t xml:space="preserve"> προϋποθέτει ότι το εν λόγω μηχάνημα βρίσκεται</w:t>
      </w:r>
      <w:r w:rsidRPr="005424A1">
        <w:t xml:space="preserve"> σε πλήρη, εντός προδιαγραφών λειτουργία. </w:t>
      </w:r>
      <w:r w:rsidR="007F45D7">
        <w:t>Με την υπογραφή της σύμβασης, το μηχάνημα</w:t>
      </w:r>
      <w:r w:rsidRPr="005424A1">
        <w:t xml:space="preserve"> θα ελ</w:t>
      </w:r>
      <w:r w:rsidR="007F45D7">
        <w:t>εγχθεί</w:t>
      </w:r>
      <w:r w:rsidRPr="005424A1">
        <w:t xml:space="preserve"> και το κόστος επισκευής τυχόν προβλημάτων που προϋπάρχουν με ανταλλακτικά ή χωρίς, δεν θα καλύπτεται από τον Ανάδοχο και το κόστος επιβαρύνει το Νοσοκομείο. </w:t>
      </w:r>
    </w:p>
    <w:p w:rsidR="00B25A1E" w:rsidRPr="00AA0FE7" w:rsidRDefault="00A37FCF" w:rsidP="00AA0FE7">
      <w:pPr>
        <w:pStyle w:val="a5"/>
        <w:numPr>
          <w:ilvl w:val="0"/>
          <w:numId w:val="5"/>
        </w:numPr>
        <w:spacing w:after="120" w:line="480" w:lineRule="auto"/>
        <w:jc w:val="both"/>
      </w:pPr>
      <w:r w:rsidRPr="00F16FD3">
        <w:t xml:space="preserve">Να κατατεθεί φύλλο συμμόρφωσης προς όλες τις </w:t>
      </w:r>
      <w:r>
        <w:t xml:space="preserve">τεχνικές </w:t>
      </w:r>
      <w:r w:rsidRPr="00F16FD3">
        <w:t>προδιαγραφές με τη σειρά που αναφέρονται</w:t>
      </w:r>
      <w:r>
        <w:t>.</w:t>
      </w:r>
    </w:p>
    <w:p w:rsidR="00B25A1E" w:rsidRPr="009B4587" w:rsidRDefault="00B25A1E" w:rsidP="00B25A1E">
      <w:pPr>
        <w:spacing w:after="0"/>
        <w:outlineLvl w:val="0"/>
        <w:rPr>
          <w:rFonts w:ascii="Arial" w:hAnsi="Arial" w:cs="Arial"/>
          <w:sz w:val="28"/>
          <w:szCs w:val="28"/>
        </w:rPr>
      </w:pPr>
      <w:r w:rsidRPr="00C2388E">
        <w:rPr>
          <w:rFonts w:ascii="Arial" w:eastAsia="Times New Roman" w:hAnsi="Arial" w:cs="Arial"/>
          <w:lang w:eastAsia="el-GR"/>
        </w:rPr>
        <w:t>                               </w:t>
      </w:r>
    </w:p>
    <w:p w:rsidR="00B25A1E" w:rsidRDefault="00B25A1E" w:rsidP="00B25A1E">
      <w:pPr>
        <w:pStyle w:val="a4"/>
        <w:rPr>
          <w:rFonts w:ascii="Calibri" w:hAnsi="Calibri"/>
          <w:szCs w:val="24"/>
          <w:lang w:val="el-GR"/>
        </w:rPr>
      </w:pPr>
    </w:p>
    <w:p w:rsidR="00B37D1C" w:rsidRDefault="00B37D1C">
      <w:bookmarkStart w:id="0" w:name="_GoBack"/>
      <w:bookmarkEnd w:id="0"/>
    </w:p>
    <w:sectPr w:rsidR="00B37D1C" w:rsidSect="003D3E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0BFF19C"/>
    <w:multiLevelType w:val="hybridMultilevel"/>
    <w:tmpl w:val="A02B8AA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74032C8"/>
    <w:multiLevelType w:val="hybridMultilevel"/>
    <w:tmpl w:val="97B465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70C02"/>
    <w:multiLevelType w:val="hybridMultilevel"/>
    <w:tmpl w:val="C7080666"/>
    <w:lvl w:ilvl="0" w:tplc="2DD81966">
      <w:start w:val="1"/>
      <w:numFmt w:val="decimal"/>
      <w:lvlText w:val="%1."/>
      <w:lvlJc w:val="left"/>
      <w:pPr>
        <w:ind w:left="927" w:hanging="360"/>
      </w:pPr>
      <w:rPr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D2BBF"/>
    <w:multiLevelType w:val="multilevel"/>
    <w:tmpl w:val="092C1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B760724"/>
    <w:multiLevelType w:val="hybridMultilevel"/>
    <w:tmpl w:val="6E36910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CB75D2"/>
    <w:multiLevelType w:val="hybridMultilevel"/>
    <w:tmpl w:val="97B465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4A0"/>
    <w:rsid w:val="0000741B"/>
    <w:rsid w:val="00040E43"/>
    <w:rsid w:val="000457D7"/>
    <w:rsid w:val="00057614"/>
    <w:rsid w:val="00070FC0"/>
    <w:rsid w:val="000722C5"/>
    <w:rsid w:val="0008785F"/>
    <w:rsid w:val="00094AC6"/>
    <w:rsid w:val="000F5454"/>
    <w:rsid w:val="00121513"/>
    <w:rsid w:val="001263F2"/>
    <w:rsid w:val="00155BB6"/>
    <w:rsid w:val="00170CA4"/>
    <w:rsid w:val="001823A0"/>
    <w:rsid w:val="001B392C"/>
    <w:rsid w:val="00213EBD"/>
    <w:rsid w:val="002364B5"/>
    <w:rsid w:val="002A0814"/>
    <w:rsid w:val="003039BD"/>
    <w:rsid w:val="00311275"/>
    <w:rsid w:val="0034758E"/>
    <w:rsid w:val="00384AAA"/>
    <w:rsid w:val="003A5FFF"/>
    <w:rsid w:val="003D17E0"/>
    <w:rsid w:val="003D3E4E"/>
    <w:rsid w:val="003D6017"/>
    <w:rsid w:val="003D79B6"/>
    <w:rsid w:val="00490C07"/>
    <w:rsid w:val="00497426"/>
    <w:rsid w:val="005320BE"/>
    <w:rsid w:val="005424A1"/>
    <w:rsid w:val="005448AE"/>
    <w:rsid w:val="00582312"/>
    <w:rsid w:val="00587CFF"/>
    <w:rsid w:val="005B5AA1"/>
    <w:rsid w:val="005C6F91"/>
    <w:rsid w:val="005E69D4"/>
    <w:rsid w:val="0060132A"/>
    <w:rsid w:val="00603017"/>
    <w:rsid w:val="00604093"/>
    <w:rsid w:val="00627104"/>
    <w:rsid w:val="00627D21"/>
    <w:rsid w:val="0063514D"/>
    <w:rsid w:val="006C3B10"/>
    <w:rsid w:val="006C5734"/>
    <w:rsid w:val="006C5916"/>
    <w:rsid w:val="006E44D9"/>
    <w:rsid w:val="00794BC6"/>
    <w:rsid w:val="007A7E15"/>
    <w:rsid w:val="007D0866"/>
    <w:rsid w:val="007E079D"/>
    <w:rsid w:val="007F2FA0"/>
    <w:rsid w:val="007F45D7"/>
    <w:rsid w:val="008236BB"/>
    <w:rsid w:val="00835C34"/>
    <w:rsid w:val="00857E6A"/>
    <w:rsid w:val="00876167"/>
    <w:rsid w:val="008B3561"/>
    <w:rsid w:val="008D0EF5"/>
    <w:rsid w:val="008F56D2"/>
    <w:rsid w:val="008F65AF"/>
    <w:rsid w:val="009304E1"/>
    <w:rsid w:val="00957932"/>
    <w:rsid w:val="00965189"/>
    <w:rsid w:val="009B4587"/>
    <w:rsid w:val="009B78F2"/>
    <w:rsid w:val="009D06E9"/>
    <w:rsid w:val="009D3F6B"/>
    <w:rsid w:val="00A01632"/>
    <w:rsid w:val="00A0697D"/>
    <w:rsid w:val="00A37FCF"/>
    <w:rsid w:val="00AA0FE7"/>
    <w:rsid w:val="00AA1B15"/>
    <w:rsid w:val="00AB3689"/>
    <w:rsid w:val="00AB3C6F"/>
    <w:rsid w:val="00AB4B69"/>
    <w:rsid w:val="00AC1E76"/>
    <w:rsid w:val="00AD6C5C"/>
    <w:rsid w:val="00AD7D33"/>
    <w:rsid w:val="00AF2B8A"/>
    <w:rsid w:val="00B25A1E"/>
    <w:rsid w:val="00B31B5B"/>
    <w:rsid w:val="00B37D1C"/>
    <w:rsid w:val="00B6014C"/>
    <w:rsid w:val="00B740C3"/>
    <w:rsid w:val="00BA07B5"/>
    <w:rsid w:val="00BC0842"/>
    <w:rsid w:val="00BE1DC4"/>
    <w:rsid w:val="00C1670C"/>
    <w:rsid w:val="00C2388E"/>
    <w:rsid w:val="00C27D40"/>
    <w:rsid w:val="00C31F80"/>
    <w:rsid w:val="00C34862"/>
    <w:rsid w:val="00C5373D"/>
    <w:rsid w:val="00C849E7"/>
    <w:rsid w:val="00CA74A0"/>
    <w:rsid w:val="00CF6C33"/>
    <w:rsid w:val="00D04EC2"/>
    <w:rsid w:val="00D17B5F"/>
    <w:rsid w:val="00D24224"/>
    <w:rsid w:val="00D67AA6"/>
    <w:rsid w:val="00D92AE7"/>
    <w:rsid w:val="00DD63E3"/>
    <w:rsid w:val="00E07DC2"/>
    <w:rsid w:val="00E31FBA"/>
    <w:rsid w:val="00E36072"/>
    <w:rsid w:val="00E43E0B"/>
    <w:rsid w:val="00E71F10"/>
    <w:rsid w:val="00EA09BF"/>
    <w:rsid w:val="00EA0BC1"/>
    <w:rsid w:val="00EB2466"/>
    <w:rsid w:val="00EC700C"/>
    <w:rsid w:val="00F4030F"/>
    <w:rsid w:val="00F50A17"/>
    <w:rsid w:val="00F74585"/>
    <w:rsid w:val="00F876B9"/>
    <w:rsid w:val="00FA556E"/>
    <w:rsid w:val="00FB6389"/>
    <w:rsid w:val="00FC60AD"/>
    <w:rsid w:val="00FD7056"/>
    <w:rsid w:val="00FE6884"/>
    <w:rsid w:val="00FE6DDB"/>
    <w:rsid w:val="00FE737A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6B015F-8655-4AEA-9127-77BC60B0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5C34"/>
  </w:style>
  <w:style w:type="paragraph" w:styleId="1">
    <w:name w:val="heading 1"/>
    <w:basedOn w:val="a"/>
    <w:next w:val="a"/>
    <w:link w:val="1Char"/>
    <w:uiPriority w:val="9"/>
    <w:qFormat/>
    <w:rsid w:val="003D17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D17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D17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1"/>
    <w:qFormat/>
    <w:rsid w:val="00CA74A0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32"/>
      <w:szCs w:val="32"/>
      <w:u w:val="single"/>
    </w:rPr>
  </w:style>
  <w:style w:type="character" w:customStyle="1" w:styleId="Char">
    <w:name w:val="Τίτλος Char"/>
    <w:basedOn w:val="a0"/>
    <w:uiPriority w:val="10"/>
    <w:rsid w:val="00CA74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1"/>
    <w:basedOn w:val="a0"/>
    <w:link w:val="a3"/>
    <w:locked/>
    <w:rsid w:val="00CA74A0"/>
    <w:rPr>
      <w:rFonts w:ascii="Times New Roman" w:eastAsia="Times New Roman" w:hAnsi="Times New Roman" w:cs="Times New Roman"/>
      <w:b/>
      <w:sz w:val="32"/>
      <w:szCs w:val="32"/>
      <w:u w:val="single"/>
    </w:rPr>
  </w:style>
  <w:style w:type="character" w:customStyle="1" w:styleId="1Char">
    <w:name w:val="Επικεφαλίδα 1 Char"/>
    <w:basedOn w:val="a0"/>
    <w:link w:val="1"/>
    <w:uiPriority w:val="9"/>
    <w:rsid w:val="003D17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semiHidden/>
    <w:rsid w:val="003D17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semiHidden/>
    <w:rsid w:val="003D17E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"/>
    <w:uiPriority w:val="34"/>
    <w:qFormat/>
    <w:rsid w:val="003D3E4E"/>
    <w:pPr>
      <w:spacing w:after="0" w:line="24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yiv9586531705msonormal">
    <w:name w:val="yiv9586531705msonormal"/>
    <w:basedOn w:val="a"/>
    <w:rsid w:val="003D3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yiv7074052742msonormal">
    <w:name w:val="yiv7074052742msonormal"/>
    <w:basedOn w:val="a"/>
    <w:rsid w:val="00C23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Body Text"/>
    <w:basedOn w:val="a"/>
    <w:link w:val="Char0"/>
    <w:uiPriority w:val="99"/>
    <w:rsid w:val="009D06E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character" w:customStyle="1" w:styleId="Char0">
    <w:name w:val="Σώμα κειμένου Char"/>
    <w:basedOn w:val="a0"/>
    <w:link w:val="a5"/>
    <w:uiPriority w:val="99"/>
    <w:rsid w:val="009D06E9"/>
    <w:rPr>
      <w:rFonts w:ascii="Arial" w:eastAsia="Times New Roman" w:hAnsi="Arial" w:cs="Arial"/>
      <w:color w:val="000000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3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dty4</dc:creator>
  <cp:lastModifiedBy>prom13</cp:lastModifiedBy>
  <cp:revision>2</cp:revision>
  <cp:lastPrinted>2023-05-09T10:02:00Z</cp:lastPrinted>
  <dcterms:created xsi:type="dcterms:W3CDTF">2026-07-28T09:27:00Z</dcterms:created>
  <dcterms:modified xsi:type="dcterms:W3CDTF">2026-07-28T09:27:00Z</dcterms:modified>
</cp:coreProperties>
</file>